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93D" w:rsidRPr="00045C66" w:rsidRDefault="00045C66" w:rsidP="00045C66">
      <w:pPr>
        <w:jc w:val="center"/>
        <w:rPr>
          <w:sz w:val="32"/>
          <w:szCs w:val="32"/>
        </w:rPr>
      </w:pPr>
      <w:r w:rsidRPr="00045C66">
        <w:rPr>
          <w:sz w:val="32"/>
          <w:szCs w:val="32"/>
        </w:rPr>
        <w:t>关于</w:t>
      </w:r>
      <w:r w:rsidRPr="00045C66">
        <w:rPr>
          <w:rFonts w:hint="eastAsia"/>
          <w:sz w:val="32"/>
          <w:szCs w:val="32"/>
        </w:rPr>
        <w:t>F</w:t>
      </w:r>
      <w:r w:rsidRPr="00045C66">
        <w:rPr>
          <w:sz w:val="32"/>
          <w:szCs w:val="32"/>
        </w:rPr>
        <w:t>MO</w:t>
      </w:r>
      <w:r w:rsidRPr="00045C66">
        <w:rPr>
          <w:sz w:val="32"/>
          <w:szCs w:val="32"/>
        </w:rPr>
        <w:t>音频转接板的使用介绍</w:t>
      </w:r>
    </w:p>
    <w:p w:rsidR="00045C66" w:rsidRDefault="00045C66"/>
    <w:p w:rsidR="00045C66" w:rsidRDefault="00045C66">
      <w:r>
        <w:rPr>
          <w:rFonts w:hint="eastAsia"/>
        </w:rPr>
        <w:t>F</w:t>
      </w:r>
      <w:r>
        <w:t>MO</w:t>
      </w:r>
      <w:r>
        <w:t>音频转接板是为了方便各位台友进行音频转接，外接电台及其他设备使用，下面介绍一下转接板的基本功能。</w:t>
      </w:r>
    </w:p>
    <w:p w:rsidR="00045C66" w:rsidRDefault="00045C66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6</w:t>
      </w:r>
      <w:r>
        <w:t>P</w:t>
      </w:r>
      <w:r>
        <w:t>接口（接口类型</w:t>
      </w:r>
      <w:r>
        <w:t>H</w:t>
      </w:r>
      <w:r w:rsidR="00631416">
        <w:t>Y</w:t>
      </w:r>
      <w:r>
        <w:t>2.0MM 6P</w:t>
      </w:r>
      <w:r>
        <w:t>）</w:t>
      </w:r>
      <w:bookmarkStart w:id="0" w:name="_GoBack"/>
      <w:bookmarkEnd w:id="0"/>
    </w:p>
    <w:p w:rsidR="00045C66" w:rsidRDefault="00045C66">
      <w:r>
        <w:t>此接口为经过衰减的音频信号，可以直接对接电台、手台，无需衰减电路。</w:t>
      </w:r>
    </w:p>
    <w:p w:rsidR="00045C66" w:rsidRDefault="002F70A7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971093</wp:posOffset>
            </wp:positionH>
            <wp:positionV relativeFrom="paragraph">
              <wp:posOffset>76200</wp:posOffset>
            </wp:positionV>
            <wp:extent cx="1098406" cy="1784909"/>
            <wp:effectExtent l="0" t="0" r="6985" b="6350"/>
            <wp:wrapThrough wrapText="bothSides">
              <wp:wrapPolygon edited="0">
                <wp:start x="0" y="0"/>
                <wp:lineTo x="0" y="21446"/>
                <wp:lineTo x="21363" y="21446"/>
                <wp:lineTo x="21363" y="0"/>
                <wp:lineTo x="0" y="0"/>
              </wp:wrapPolygon>
            </wp:wrapThrough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406" cy="1784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5C6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53975</wp:posOffset>
            </wp:positionV>
            <wp:extent cx="88138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009" y="21375"/>
                <wp:lineTo x="21009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155" cy="189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C66">
        <w:rPr>
          <w:rFonts w:hint="eastAsia"/>
        </w:rPr>
        <w:t>S</w:t>
      </w:r>
      <w:r w:rsidR="00045C66">
        <w:t>：对应电台的音频输出</w:t>
      </w:r>
    </w:p>
    <w:p w:rsidR="00045C66" w:rsidRDefault="00045C66">
      <w:r>
        <w:t>M</w:t>
      </w:r>
      <w:r>
        <w:t>：对应电台的音频输入</w:t>
      </w:r>
    </w:p>
    <w:p w:rsidR="00045C66" w:rsidRDefault="00045C66">
      <w:r>
        <w:rPr>
          <w:rFonts w:hint="eastAsia"/>
        </w:rPr>
        <w:t>G</w:t>
      </w:r>
      <w:r>
        <w:rPr>
          <w:rFonts w:hint="eastAsia"/>
        </w:rPr>
        <w:t>：对应电台接口的</w:t>
      </w:r>
      <w:r>
        <w:rPr>
          <w:rFonts w:hint="eastAsia"/>
        </w:rPr>
        <w:t>G</w:t>
      </w:r>
      <w:r>
        <w:t>ND</w:t>
      </w:r>
    </w:p>
    <w:p w:rsidR="00045C66" w:rsidRDefault="00045C66">
      <w:r>
        <w:t>Q</w:t>
      </w:r>
      <w:r>
        <w:t>：对应电台的</w:t>
      </w:r>
      <w:r>
        <w:rPr>
          <w:rFonts w:hint="eastAsia"/>
        </w:rPr>
        <w:t>S</w:t>
      </w:r>
      <w:r>
        <w:t>Q</w:t>
      </w:r>
      <w:r>
        <w:t>输出点（高电平有效，电压值</w:t>
      </w:r>
      <w:proofErr w:type="gramStart"/>
      <w:r>
        <w:t>支持手台</w:t>
      </w:r>
      <w:proofErr w:type="gramEnd"/>
      <w:r>
        <w:t>3.3v</w:t>
      </w:r>
      <w:r>
        <w:t>，或者车载电台的</w:t>
      </w:r>
      <w:r>
        <w:rPr>
          <w:rFonts w:hint="eastAsia"/>
        </w:rPr>
        <w:t>1</w:t>
      </w:r>
      <w:r>
        <w:t>3.8V</w:t>
      </w:r>
      <w:r>
        <w:t>）</w:t>
      </w:r>
    </w:p>
    <w:p w:rsidR="00045C66" w:rsidRDefault="00045C66">
      <w:r>
        <w:t>P</w:t>
      </w:r>
      <w:r>
        <w:t>：对应电台的</w:t>
      </w:r>
      <w:r>
        <w:rPr>
          <w:rFonts w:hint="eastAsia"/>
        </w:rPr>
        <w:t>P</w:t>
      </w:r>
      <w:r>
        <w:t>TT(</w:t>
      </w:r>
      <w:r>
        <w:t>低电平有效</w:t>
      </w:r>
      <w:r>
        <w:t>)</w:t>
      </w:r>
    </w:p>
    <w:p w:rsidR="00045C66" w:rsidRDefault="00045C66"/>
    <w:p w:rsidR="00045C66" w:rsidRDefault="00045C66"/>
    <w:p w:rsidR="00045C66" w:rsidRDefault="00045C66"/>
    <w:p w:rsidR="007B5ABD" w:rsidRDefault="007B5ABD"/>
    <w:p w:rsidR="007B5ABD" w:rsidRDefault="007B5ABD">
      <w:r>
        <w:t>音频音量调节如下图，左侧为</w:t>
      </w:r>
      <w:r>
        <w:rPr>
          <w:rFonts w:hint="eastAsia"/>
        </w:rPr>
        <w:t>F</w:t>
      </w:r>
      <w:r>
        <w:t>MO</w:t>
      </w:r>
      <w:r>
        <w:t>输出到电台的音量调节；右侧为</w:t>
      </w:r>
      <w:r>
        <w:rPr>
          <w:rFonts w:hint="eastAsia"/>
        </w:rPr>
        <w:t>电台到</w:t>
      </w:r>
      <w:r>
        <w:rPr>
          <w:rFonts w:hint="eastAsia"/>
        </w:rPr>
        <w:t>F</w:t>
      </w:r>
      <w:r>
        <w:t>MO</w:t>
      </w:r>
      <w:r>
        <w:t>的音量调节。</w:t>
      </w:r>
      <w:r w:rsidR="002F70A7">
        <w:t>（调节时配合你使用的手台或者电台输出音量、输入增益进行调节）</w:t>
      </w:r>
    </w:p>
    <w:p w:rsidR="007B5ABD" w:rsidRDefault="007B5ABD">
      <w:r>
        <w:rPr>
          <w:noProof/>
        </w:rPr>
        <w:drawing>
          <wp:inline distT="0" distB="0" distL="0" distR="0" wp14:anchorId="3AE7CFB6" wp14:editId="3DFEA8A9">
            <wp:extent cx="2588580" cy="1858061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8991" cy="188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C66" w:rsidRDefault="00045C66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K</w:t>
      </w:r>
      <w:r>
        <w:rPr>
          <w:rFonts w:hint="eastAsia"/>
        </w:rPr>
        <w:t>口</w:t>
      </w:r>
    </w:p>
    <w:p w:rsidR="00045C66" w:rsidRDefault="00045C66">
      <w:r>
        <w:t>此接口使用了功放和运放，如果使用此接口转接其他电台或者设备，需要做衰减</w:t>
      </w:r>
      <w:r w:rsidR="00832479">
        <w:t>、转接</w:t>
      </w:r>
      <w:r>
        <w:t>处理（</w:t>
      </w:r>
      <w:r w:rsidR="00832479">
        <w:t>有此功能需求可以使用</w:t>
      </w:r>
      <w:r w:rsidR="00832479">
        <w:rPr>
          <w:rFonts w:hint="eastAsia"/>
        </w:rPr>
        <w:t>6</w:t>
      </w:r>
      <w:r w:rsidR="00832479">
        <w:t>P</w:t>
      </w:r>
      <w:r w:rsidR="00832479">
        <w:t>口</w:t>
      </w:r>
      <w:r>
        <w:t>）</w:t>
      </w:r>
      <w:r w:rsidR="00832479">
        <w:t>。接口可接有线手</w:t>
      </w:r>
      <w:proofErr w:type="gramStart"/>
      <w:r w:rsidR="00832479">
        <w:t>咪</w:t>
      </w:r>
      <w:proofErr w:type="gramEnd"/>
      <w:r w:rsidR="00832479">
        <w:t>和</w:t>
      </w:r>
      <w:proofErr w:type="gramStart"/>
      <w:r w:rsidR="00832479">
        <w:t>蓝牙手咪</w:t>
      </w:r>
      <w:proofErr w:type="gramEnd"/>
      <w:r w:rsidR="00832479">
        <w:t>，目前接口对应的</w:t>
      </w:r>
      <w:r w:rsidR="00832479">
        <w:rPr>
          <w:rFonts w:hint="eastAsia"/>
        </w:rPr>
        <w:t>K</w:t>
      </w:r>
      <w:r w:rsidR="00832479">
        <w:rPr>
          <w:rFonts w:hint="eastAsia"/>
        </w:rPr>
        <w:t>头定义如图。其他设备的</w:t>
      </w:r>
      <w:proofErr w:type="gramStart"/>
      <w:r w:rsidR="00832479">
        <w:rPr>
          <w:rFonts w:hint="eastAsia"/>
        </w:rPr>
        <w:t>线序需要</w:t>
      </w:r>
      <w:proofErr w:type="gramEnd"/>
      <w:r w:rsidR="00832479">
        <w:rPr>
          <w:rFonts w:hint="eastAsia"/>
        </w:rPr>
        <w:t>大家自行测试。右侧</w:t>
      </w:r>
      <w:r w:rsidR="007B5ABD">
        <w:rPr>
          <w:rFonts w:hint="eastAsia"/>
        </w:rPr>
        <w:t>为手</w:t>
      </w:r>
      <w:proofErr w:type="gramStart"/>
      <w:r w:rsidR="007B5ABD">
        <w:rPr>
          <w:rFonts w:hint="eastAsia"/>
        </w:rPr>
        <w:t>咪</w:t>
      </w:r>
      <w:proofErr w:type="gramEnd"/>
      <w:r w:rsidR="007B5ABD">
        <w:rPr>
          <w:rFonts w:hint="eastAsia"/>
        </w:rPr>
        <w:t>音量调节轮，可调节手</w:t>
      </w:r>
      <w:proofErr w:type="gramStart"/>
      <w:r w:rsidR="007B5ABD">
        <w:rPr>
          <w:rFonts w:hint="eastAsia"/>
        </w:rPr>
        <w:t>咪</w:t>
      </w:r>
      <w:proofErr w:type="gramEnd"/>
      <w:r w:rsidR="007B5ABD">
        <w:rPr>
          <w:rFonts w:hint="eastAsia"/>
        </w:rPr>
        <w:t>音量。</w:t>
      </w:r>
    </w:p>
    <w:p w:rsidR="007B5ABD" w:rsidRDefault="002F70A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2741371</wp:posOffset>
            </wp:positionH>
            <wp:positionV relativeFrom="paragraph">
              <wp:posOffset>9144</wp:posOffset>
            </wp:positionV>
            <wp:extent cx="1813845" cy="2136038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003" cy="2164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66F5D47" wp14:editId="095A5C4A">
            <wp:simplePos x="0" y="0"/>
            <wp:positionH relativeFrom="margin">
              <wp:align>left</wp:align>
            </wp:positionH>
            <wp:positionV relativeFrom="paragraph">
              <wp:posOffset>43865</wp:posOffset>
            </wp:positionV>
            <wp:extent cx="2092147" cy="2021179"/>
            <wp:effectExtent l="0" t="0" r="381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561" cy="2029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5ABD" w:rsidRDefault="007B5ABD">
      <w:pPr>
        <w:rPr>
          <w:noProof/>
        </w:rPr>
      </w:pPr>
    </w:p>
    <w:p w:rsidR="007B5ABD" w:rsidRDefault="007B5ABD">
      <w:pPr>
        <w:rPr>
          <w:noProof/>
        </w:rPr>
      </w:pPr>
    </w:p>
    <w:p w:rsidR="007B5ABD" w:rsidRDefault="007B5ABD">
      <w:pPr>
        <w:rPr>
          <w:noProof/>
        </w:rPr>
      </w:pPr>
    </w:p>
    <w:p w:rsidR="007B5ABD" w:rsidRDefault="007B5ABD">
      <w:pPr>
        <w:rPr>
          <w:noProof/>
        </w:rPr>
      </w:pPr>
    </w:p>
    <w:p w:rsidR="007B5ABD" w:rsidRDefault="007B5ABD">
      <w:pPr>
        <w:rPr>
          <w:noProof/>
        </w:rPr>
      </w:pPr>
    </w:p>
    <w:p w:rsidR="007B5ABD" w:rsidRDefault="007B5ABD">
      <w:pPr>
        <w:rPr>
          <w:noProof/>
        </w:rPr>
      </w:pPr>
    </w:p>
    <w:p w:rsidR="007B5ABD" w:rsidRDefault="007B5ABD">
      <w:pPr>
        <w:rPr>
          <w:noProof/>
        </w:rPr>
      </w:pPr>
    </w:p>
    <w:p w:rsidR="007B5ABD" w:rsidRDefault="007B5ABD">
      <w:pPr>
        <w:rPr>
          <w:noProof/>
        </w:rPr>
      </w:pPr>
    </w:p>
    <w:p w:rsidR="007B5ABD" w:rsidRDefault="007B5ABD">
      <w:pPr>
        <w:rPr>
          <w:noProof/>
        </w:rPr>
      </w:pPr>
    </w:p>
    <w:p w:rsidR="007B5ABD" w:rsidRDefault="007B5ABD">
      <w:pPr>
        <w:rPr>
          <w:noProof/>
        </w:rPr>
      </w:pPr>
    </w:p>
    <w:p w:rsidR="00832479" w:rsidRDefault="007B5ABD">
      <w:r>
        <w:lastRenderedPageBreak/>
        <w:t>各个厂家的手</w:t>
      </w:r>
      <w:proofErr w:type="gramStart"/>
      <w:r>
        <w:t>咪</w:t>
      </w:r>
      <w:proofErr w:type="gramEnd"/>
      <w:r>
        <w:t>不同，如果手</w:t>
      </w:r>
      <w:proofErr w:type="gramStart"/>
      <w:r>
        <w:t>咪</w:t>
      </w:r>
      <w:proofErr w:type="gramEnd"/>
      <w:r>
        <w:t>麦克风声音较小或者较大，可通过调节图中电位器调整。</w:t>
      </w:r>
    </w:p>
    <w:p w:rsidR="00832479" w:rsidRDefault="007B5ABD" w:rsidP="002F70A7">
      <w:pPr>
        <w:jc w:val="center"/>
      </w:pPr>
      <w:r>
        <w:rPr>
          <w:noProof/>
        </w:rPr>
        <w:drawing>
          <wp:inline distT="0" distB="0" distL="0" distR="0" wp14:anchorId="671FFB74" wp14:editId="4E8E2BFF">
            <wp:extent cx="1702864" cy="163860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4323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479" w:rsidRDefault="00832479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F</w:t>
      </w:r>
      <w:r>
        <w:t>MO</w:t>
      </w:r>
      <w:r>
        <w:t>原装射频背板</w:t>
      </w:r>
    </w:p>
    <w:p w:rsidR="00832479" w:rsidRDefault="00832479">
      <w:r>
        <w:rPr>
          <w:rFonts w:hint="eastAsia"/>
        </w:rPr>
        <w:t>F</w:t>
      </w:r>
      <w:r>
        <w:t>MO</w:t>
      </w:r>
      <w:r>
        <w:t>原装射频背板安装在此转接板之后，实现</w:t>
      </w:r>
      <w:r>
        <w:rPr>
          <w:rFonts w:hint="eastAsia"/>
        </w:rPr>
        <w:t>F</w:t>
      </w:r>
      <w:r>
        <w:t>MO</w:t>
      </w:r>
      <w:r>
        <w:t>原射频板也可以使用。在安装时大家需要注意插接口对齐，插针错位容易损坏背板或者转接板。此功能设计的目的是考虑</w:t>
      </w:r>
      <w:r>
        <w:rPr>
          <w:rFonts w:hint="eastAsia"/>
        </w:rPr>
        <w:t>F</w:t>
      </w:r>
      <w:r>
        <w:t>MO</w:t>
      </w:r>
      <w:r>
        <w:t>外出携带的时候，再带上外接电台不方便考虑的，也就是说，原射频背板可根据你的需求考虑是否加装上。</w:t>
      </w:r>
      <w:r w:rsidR="007B5ABD">
        <w:t>射频背板接口如下图：</w:t>
      </w:r>
    </w:p>
    <w:p w:rsidR="007B5ABD" w:rsidRDefault="007B5ABD" w:rsidP="007B5ABD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1973275</wp:posOffset>
            </wp:positionH>
            <wp:positionV relativeFrom="paragraph">
              <wp:posOffset>12802</wp:posOffset>
            </wp:positionV>
            <wp:extent cx="1333500" cy="2150669"/>
            <wp:effectExtent l="0" t="0" r="0" b="2540"/>
            <wp:wrapThrough wrapText="bothSides">
              <wp:wrapPolygon edited="0">
                <wp:start x="0" y="0"/>
                <wp:lineTo x="0" y="21434"/>
                <wp:lineTo x="21291" y="21434"/>
                <wp:lineTo x="21291" y="0"/>
                <wp:lineTo x="0" y="0"/>
              </wp:wrapPolygon>
            </wp:wrapThrough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90"/>
                    <a:stretch/>
                  </pic:blipFill>
                  <pic:spPr bwMode="auto">
                    <a:xfrm>
                      <a:off x="0" y="0"/>
                      <a:ext cx="1333500" cy="2150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32479" w:rsidRDefault="00832479"/>
    <w:p w:rsidR="002F70A7" w:rsidRDefault="002F70A7"/>
    <w:p w:rsidR="002F70A7" w:rsidRDefault="002F70A7"/>
    <w:p w:rsidR="002F70A7" w:rsidRDefault="002F70A7"/>
    <w:p w:rsidR="002F70A7" w:rsidRDefault="002F70A7"/>
    <w:p w:rsidR="002F70A7" w:rsidRDefault="002F70A7"/>
    <w:p w:rsidR="002F70A7" w:rsidRDefault="002F70A7"/>
    <w:p w:rsidR="002F70A7" w:rsidRDefault="002F70A7"/>
    <w:p w:rsidR="002F70A7" w:rsidRDefault="002F70A7"/>
    <w:p w:rsidR="002F70A7" w:rsidRDefault="002F70A7"/>
    <w:p w:rsidR="00832479" w:rsidRDefault="00832479">
      <w:r>
        <w:rPr>
          <w:rFonts w:hint="eastAsia"/>
        </w:rPr>
        <w:t>4</w:t>
      </w:r>
      <w:r>
        <w:rPr>
          <w:rFonts w:hint="eastAsia"/>
        </w:rPr>
        <w:t>、</w:t>
      </w:r>
      <w:r w:rsidR="007B5ABD">
        <w:rPr>
          <w:rFonts w:hint="eastAsia"/>
        </w:rPr>
        <w:t>音频输入切换</w:t>
      </w:r>
    </w:p>
    <w:p w:rsidR="007B5ABD" w:rsidRDefault="007B5ABD">
      <w:r>
        <w:t>如图中的切换开关，分别切换</w:t>
      </w:r>
      <w:r w:rsidR="00DA5B93">
        <w:t>外接电台、</w:t>
      </w:r>
      <w:r w:rsidR="00DA5B93">
        <w:rPr>
          <w:rFonts w:hint="eastAsia"/>
        </w:rPr>
        <w:t>F</w:t>
      </w:r>
      <w:r w:rsidR="00DA5B93">
        <w:t>MO</w:t>
      </w:r>
      <w:r w:rsidR="00DA5B93">
        <w:t>、手</w:t>
      </w:r>
      <w:proofErr w:type="gramStart"/>
      <w:r w:rsidR="00DA5B93">
        <w:t>咪</w:t>
      </w:r>
      <w:proofErr w:type="gramEnd"/>
      <w:r w:rsidR="00DA5B93">
        <w:t>的音频输入。通过切换开关选择</w:t>
      </w:r>
      <w:r w:rsidR="00DA5B93">
        <w:rPr>
          <w:rFonts w:hint="eastAsia"/>
        </w:rPr>
        <w:t>F</w:t>
      </w:r>
      <w:r w:rsidR="00DA5B93">
        <w:t>MO</w:t>
      </w:r>
      <w:r w:rsidR="00DA5B93">
        <w:t>的音频输入路径。</w:t>
      </w:r>
    </w:p>
    <w:p w:rsidR="00DA5B93" w:rsidRPr="00832479" w:rsidRDefault="00DA5B93" w:rsidP="00DA5B93">
      <w:pPr>
        <w:jc w:val="center"/>
      </w:pPr>
      <w:r>
        <w:rPr>
          <w:noProof/>
        </w:rPr>
        <w:drawing>
          <wp:inline distT="0" distB="0" distL="0" distR="0" wp14:anchorId="23595D0D" wp14:editId="13D9D8F6">
            <wp:extent cx="2876550" cy="159067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5B93" w:rsidRPr="008324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66"/>
    <w:rsid w:val="00045C66"/>
    <w:rsid w:val="001D593D"/>
    <w:rsid w:val="002F70A7"/>
    <w:rsid w:val="00631416"/>
    <w:rsid w:val="007B5ABD"/>
    <w:rsid w:val="00832479"/>
    <w:rsid w:val="00DA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E5EFA3-938D-4DB9-89C7-8C77E458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2026-04-29T10:36:00Z</dcterms:created>
  <dcterms:modified xsi:type="dcterms:W3CDTF">2026-07-28T08:13:00Z</dcterms:modified>
</cp:coreProperties>
</file>